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D" w:rsidRDefault="003C2DED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8640C7" w:rsidRDefault="00727FC2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I </w:t>
      </w:r>
      <w:r w:rsidR="00A65274">
        <w:rPr>
          <w:rFonts w:ascii="MicrosoftSansSerif" w:hAnsi="MicrosoftSansSerif" w:cs="MicrosoftSansSerif"/>
          <w:color w:val="211D1E"/>
          <w:sz w:val="20"/>
          <w:szCs w:val="20"/>
        </w:rPr>
        <w:t xml:space="preserve">________________________, the undersigned, hereby attest that I have voluntarily entered into treatment, or give my consent for the minor or person under my legal guardianship mentioned above, at Renewed Hope Counseling Center. </w:t>
      </w:r>
    </w:p>
    <w:p w:rsidR="00A65274" w:rsidRPr="00A65274" w:rsidRDefault="00A65274" w:rsidP="00A65274">
      <w:pPr>
        <w:pStyle w:val="Default"/>
      </w:pPr>
    </w:p>
    <w:p w:rsidR="008640C7" w:rsidRDefault="00727FC2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I do hereby seek and consent to take part in the treatment by the therapist named below. I understand that developing a treatment plan with this therapist and regularly reviewing our work toward meeting the treatment goals are in my best interest. I agree to play an active role in this process. </w:t>
      </w:r>
    </w:p>
    <w:p w:rsidR="008640C7" w:rsidRDefault="008640C7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8640C7" w:rsidRDefault="00727FC2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I understand that no promises have been made to me as to the results of treatment or of any procedures provided by this therapist. </w:t>
      </w:r>
    </w:p>
    <w:p w:rsidR="008640C7" w:rsidRDefault="008640C7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8640C7" w:rsidRDefault="00727FC2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>I am aware that I may stop my treatment with this therapist at any time. The only thing I will still be responsible for is paying for the services I have already received. I understand that I may lose other services or may have to deal with other problems if I stop treatment. (For example, if my treatment has been court-ordered, I will have to answer to the court.)</w:t>
      </w:r>
    </w:p>
    <w:p w:rsidR="008640C7" w:rsidRDefault="008640C7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07529B" w:rsidRDefault="002E18D1" w:rsidP="0007529B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I agree to pay the clinic fee of </w:t>
      </w:r>
      <w:r w:rsidRPr="002E18D1">
        <w:rPr>
          <w:rFonts w:ascii="MicrosoftSansSerif" w:hAnsi="MicrosoftSansSerif" w:cs="MicrosoftSansSerif"/>
          <w:b/>
          <w:color w:val="211D1E"/>
          <w:sz w:val="20"/>
          <w:szCs w:val="20"/>
        </w:rPr>
        <w:t>85.00 per session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</w:t>
      </w:r>
      <w:r w:rsidRPr="00AD375C">
        <w:rPr>
          <w:rFonts w:ascii="MicrosoftSansSerif" w:hAnsi="MicrosoftSansSerif" w:cs="MicrosoftSansSerif"/>
          <w:color w:val="211D1E"/>
          <w:sz w:val="20"/>
          <w:szCs w:val="20"/>
          <w:u w:val="single"/>
        </w:rPr>
        <w:t>unless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I qualify for </w:t>
      </w:r>
      <w:r w:rsidR="00AD375C">
        <w:rPr>
          <w:rFonts w:ascii="MicrosoftSansSerif" w:hAnsi="MicrosoftSansSerif" w:cs="MicrosoftSansSerif"/>
          <w:color w:val="211D1E"/>
          <w:sz w:val="20"/>
          <w:szCs w:val="20"/>
        </w:rPr>
        <w:t xml:space="preserve">the </w:t>
      </w:r>
      <w:r w:rsidR="00AD375C">
        <w:rPr>
          <w:rFonts w:ascii="MicrosoftSansSerif" w:hAnsi="MicrosoftSansSerif" w:cs="MicrosoftSansSerif"/>
          <w:b/>
          <w:color w:val="211D1E"/>
          <w:sz w:val="20"/>
          <w:szCs w:val="20"/>
        </w:rPr>
        <w:t xml:space="preserve">financial assistance program </w:t>
      </w:r>
      <w:r>
        <w:rPr>
          <w:rFonts w:ascii="MicrosoftSansSerif" w:hAnsi="MicrosoftSansSerif" w:cs="MicrosoftSansSerif"/>
          <w:color w:val="211D1E"/>
          <w:sz w:val="20"/>
          <w:szCs w:val="20"/>
        </w:rPr>
        <w:t>sliding scale rate.</w:t>
      </w:r>
      <w:r w:rsidR="0007529B">
        <w:rPr>
          <w:rFonts w:ascii="MicrosoftSansSerif" w:hAnsi="MicrosoftSansSerif" w:cs="MicrosoftSansSerif"/>
          <w:color w:val="211D1E"/>
          <w:sz w:val="20"/>
          <w:szCs w:val="20"/>
        </w:rPr>
        <w:t xml:space="preserve"> I understand that if payment for the services I receive here is not made, the therapist may stop my treatment. </w:t>
      </w:r>
    </w:p>
    <w:p w:rsidR="002E18D1" w:rsidRDefault="002E18D1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2E18D1" w:rsidRDefault="002E18D1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674DFB" w:rsidRDefault="00727FC2" w:rsidP="00674DFB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I know that I must call to cancel an appointment at least </w:t>
      </w:r>
      <w:r w:rsidR="006F0834">
        <w:rPr>
          <w:rFonts w:ascii="MicrosoftSansSerif" w:hAnsi="MicrosoftSansSerif" w:cs="MicrosoftSansSerif"/>
          <w:color w:val="211D1E"/>
          <w:sz w:val="20"/>
          <w:szCs w:val="20"/>
        </w:rPr>
        <w:t>24 h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ours before the time of the appointment. If I do not cancel and do not show up, I will be charged </w:t>
      </w:r>
      <w:r w:rsidR="002E18D1">
        <w:rPr>
          <w:rFonts w:ascii="MicrosoftSansSerif" w:hAnsi="MicrosoftSansSerif" w:cs="MicrosoftSansSerif"/>
          <w:color w:val="211D1E"/>
          <w:sz w:val="20"/>
          <w:szCs w:val="20"/>
        </w:rPr>
        <w:t xml:space="preserve">the full session amount </w:t>
      </w:r>
      <w:r>
        <w:rPr>
          <w:rFonts w:ascii="MicrosoftSansSerif" w:hAnsi="MicrosoftSansSerif" w:cs="MicrosoftSansSerif"/>
          <w:color w:val="211D1E"/>
          <w:sz w:val="20"/>
          <w:szCs w:val="20"/>
        </w:rPr>
        <w:t>for that appointment</w:t>
      </w:r>
      <w:r w:rsidR="006F0834">
        <w:rPr>
          <w:rFonts w:ascii="MicrosoftSansSerif" w:hAnsi="MicrosoftSansSerif" w:cs="MicrosoftSansSerif"/>
          <w:color w:val="211D1E"/>
          <w:sz w:val="20"/>
          <w:szCs w:val="20"/>
        </w:rPr>
        <w:t>. The clinic director may waive this fee after the situation has been examined and the reason for cancelation deemed reasonable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. </w:t>
      </w:r>
    </w:p>
    <w:p w:rsidR="008640C7" w:rsidRDefault="008640C7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8640C7" w:rsidRDefault="008640C7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8640C7" w:rsidRDefault="002E18D1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If I choose to submit payment record to my insurance company for out of network reimbursement </w:t>
      </w:r>
      <w:r w:rsidR="00727FC2">
        <w:rPr>
          <w:rFonts w:ascii="MicrosoftSansSerif" w:hAnsi="MicrosoftSansSerif" w:cs="MicrosoftSansSerif"/>
          <w:color w:val="211D1E"/>
          <w:sz w:val="20"/>
          <w:szCs w:val="20"/>
        </w:rPr>
        <w:t xml:space="preserve">I am aware that an agent of my insurance company or other third-party payer may be given information about the type(s), cost(s), date(s), </w:t>
      </w:r>
      <w:r w:rsidR="00674DFB">
        <w:rPr>
          <w:rFonts w:ascii="MicrosoftSansSerif" w:hAnsi="MicrosoftSansSerif" w:cs="MicrosoftSansSerif"/>
          <w:color w:val="211D1E"/>
          <w:sz w:val="20"/>
          <w:szCs w:val="20"/>
        </w:rPr>
        <w:t xml:space="preserve">diagnosis code </w:t>
      </w:r>
      <w:r w:rsidR="00727FC2">
        <w:rPr>
          <w:rFonts w:ascii="MicrosoftSansSerif" w:hAnsi="MicrosoftSansSerif" w:cs="MicrosoftSansSerif"/>
          <w:color w:val="211D1E"/>
          <w:sz w:val="20"/>
          <w:szCs w:val="20"/>
        </w:rPr>
        <w:t>and providers of any services or treatments I receive</w:t>
      </w:r>
    </w:p>
    <w:p w:rsidR="00674DFB" w:rsidRDefault="00674DFB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674DFB" w:rsidRDefault="00674DFB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8640C7" w:rsidRDefault="00727FC2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My signature below shows that I understand and agree with all of these statements. </w:t>
      </w:r>
      <w:bookmarkStart w:id="0" w:name="_GoBack"/>
      <w:bookmarkEnd w:id="0"/>
      <w:r w:rsidR="002E18D1">
        <w:rPr>
          <w:rFonts w:ascii="MicrosoftSansSerif" w:hAnsi="MicrosoftSansSerif" w:cs="MicrosoftSansSerif"/>
          <w:color w:val="211D1E"/>
          <w:sz w:val="20"/>
          <w:szCs w:val="20"/>
        </w:rPr>
        <w:br/>
      </w:r>
      <w:r w:rsidR="002E18D1">
        <w:rPr>
          <w:rFonts w:ascii="MicrosoftSansSerif" w:hAnsi="MicrosoftSansSerif" w:cs="MicrosoftSansSerif"/>
          <w:color w:val="211D1E"/>
          <w:sz w:val="20"/>
          <w:szCs w:val="20"/>
        </w:rPr>
        <w:br/>
      </w:r>
      <w:r w:rsidR="002E18D1">
        <w:rPr>
          <w:rFonts w:ascii="MicrosoftSansSerif" w:hAnsi="MicrosoftSansSerif" w:cs="MicrosoftSansSerif"/>
          <w:color w:val="211D1E"/>
          <w:sz w:val="20"/>
          <w:szCs w:val="20"/>
        </w:rPr>
        <w:br/>
      </w:r>
    </w:p>
    <w:p w:rsidR="008640C7" w:rsidRDefault="00727FC2" w:rsidP="002E18D1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  <w:sz w:val="16"/>
          <w:szCs w:val="16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</w:t>
      </w:r>
      <w:r>
        <w:rPr>
          <w:rFonts w:ascii="MicrosoftSansSerif" w:hAnsi="MicrosoftSansSerif" w:cs="MicrosoftSansSerif"/>
          <w:sz w:val="20"/>
          <w:szCs w:val="20"/>
        </w:rPr>
        <w:tab/>
        <w:t>__________________________</w:t>
      </w:r>
      <w:r w:rsidR="002E18D1">
        <w:rPr>
          <w:rFonts w:ascii="MicrosoftSansSerif" w:hAnsi="MicrosoftSansSerif" w:cs="MicrosoftSansSerif"/>
          <w:sz w:val="20"/>
          <w:szCs w:val="20"/>
        </w:rPr>
        <w:br/>
      </w:r>
      <w:r>
        <w:rPr>
          <w:rFonts w:ascii="MicrosoftSansSerif" w:hAnsi="MicrosoftSansSerif" w:cs="MicrosoftSansSerif"/>
          <w:color w:val="211D1E"/>
          <w:sz w:val="16"/>
          <w:szCs w:val="16"/>
        </w:rPr>
        <w:t xml:space="preserve">Signature of client (or person acting for client) </w:t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  <w:t xml:space="preserve">Date </w:t>
      </w:r>
    </w:p>
    <w:p w:rsidR="008640C7" w:rsidRDefault="008640C7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17"/>
          <w:szCs w:val="17"/>
        </w:rPr>
      </w:pPr>
    </w:p>
    <w:p w:rsidR="002E18D1" w:rsidRDefault="002E18D1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</w:p>
    <w:p w:rsidR="002E18D1" w:rsidRDefault="002E18D1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</w:p>
    <w:p w:rsidR="008640C7" w:rsidRDefault="00727FC2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</w:t>
      </w:r>
      <w:r>
        <w:rPr>
          <w:rFonts w:ascii="MicrosoftSansSerif" w:hAnsi="MicrosoftSansSerif" w:cs="MicrosoftSansSerif"/>
          <w:sz w:val="20"/>
          <w:szCs w:val="20"/>
        </w:rPr>
        <w:tab/>
        <w:t>__________________________</w:t>
      </w:r>
    </w:p>
    <w:p w:rsidR="008640C7" w:rsidRDefault="00727FC2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16"/>
          <w:szCs w:val="16"/>
        </w:rPr>
      </w:pPr>
      <w:r>
        <w:rPr>
          <w:rFonts w:ascii="MicrosoftSansSerif" w:hAnsi="MicrosoftSansSerif" w:cs="MicrosoftSansSerif"/>
          <w:color w:val="211D1E"/>
          <w:sz w:val="16"/>
          <w:szCs w:val="16"/>
        </w:rPr>
        <w:t xml:space="preserve">Printed name </w:t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  <w:t xml:space="preserve">Relationship to client (if necessary) </w:t>
      </w:r>
    </w:p>
    <w:p w:rsidR="008640C7" w:rsidRDefault="008640C7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2E18D1" w:rsidRDefault="002E18D1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8640C7" w:rsidRDefault="00727FC2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I, the therapist, have discussed the issues above with the client (and/or his or her parent, guardian, or other representative). My observations of this person’s behavior and responses give me no reason to believe that this person </w:t>
      </w:r>
      <w:proofErr w:type="gramStart"/>
      <w:r>
        <w:rPr>
          <w:rFonts w:ascii="MicrosoftSansSerif" w:hAnsi="MicrosoftSansSerif" w:cs="MicrosoftSansSerif"/>
          <w:color w:val="211D1E"/>
          <w:sz w:val="20"/>
          <w:szCs w:val="20"/>
        </w:rPr>
        <w:t>is</w:t>
      </w:r>
      <w:proofErr w:type="gramEnd"/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not fully competent to give informed and willing consent. </w:t>
      </w:r>
    </w:p>
    <w:p w:rsidR="002E18D1" w:rsidRDefault="002E18D1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</w:p>
    <w:p w:rsidR="002E18D1" w:rsidRDefault="002E18D1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sz w:val="20"/>
          <w:szCs w:val="20"/>
        </w:rPr>
      </w:pPr>
    </w:p>
    <w:p w:rsidR="008640C7" w:rsidRDefault="00727FC2">
      <w:pPr>
        <w:pStyle w:val="Default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MicrosoftSansSerif" w:hAnsi="MicrosoftSansSerif" w:cs="MicrosoftSansSerif"/>
          <w:color w:val="211D1E"/>
        </w:rPr>
      </w:pPr>
      <w:r>
        <w:rPr>
          <w:rFonts w:ascii="MicrosoftSansSerif" w:hAnsi="MicrosoftSansSerif" w:cs="MicrosoftSansSerif"/>
          <w:sz w:val="20"/>
          <w:szCs w:val="20"/>
        </w:rPr>
        <w:t>______________________________________________</w:t>
      </w:r>
      <w:r>
        <w:rPr>
          <w:rFonts w:ascii="MicrosoftSansSerif" w:hAnsi="MicrosoftSansSerif" w:cs="MicrosoftSansSerif"/>
          <w:sz w:val="20"/>
          <w:szCs w:val="20"/>
        </w:rPr>
        <w:tab/>
        <w:t>_______________________</w:t>
      </w:r>
    </w:p>
    <w:p w:rsidR="008640C7" w:rsidRDefault="00727FC2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16"/>
          <w:szCs w:val="16"/>
        </w:rPr>
      </w:pPr>
      <w:r>
        <w:rPr>
          <w:rFonts w:ascii="MicrosoftSansSerif" w:hAnsi="MicrosoftSansSerif" w:cs="MicrosoftSansSerif"/>
          <w:color w:val="211D1E"/>
          <w:sz w:val="16"/>
          <w:szCs w:val="16"/>
        </w:rPr>
        <w:t xml:space="preserve">Signature of therapist </w:t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</w:r>
      <w:r>
        <w:rPr>
          <w:rFonts w:ascii="MicrosoftSansSerif" w:hAnsi="MicrosoftSansSerif" w:cs="MicrosoftSansSerif"/>
          <w:color w:val="211D1E"/>
          <w:sz w:val="16"/>
          <w:szCs w:val="16"/>
        </w:rPr>
        <w:tab/>
        <w:t xml:space="preserve">Date </w:t>
      </w:r>
    </w:p>
    <w:p w:rsidR="008640C7" w:rsidRDefault="008640C7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</w:p>
    <w:p w:rsidR="008640C7" w:rsidRDefault="00727FC2">
      <w:pPr>
        <w:pStyle w:val="CM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color w:val="211D1E"/>
          <w:sz w:val="20"/>
          <w:szCs w:val="20"/>
        </w:rPr>
      </w:pPr>
      <w:r>
        <w:rPr>
          <w:rFonts w:ascii="MS Gothic" w:eastAsia="MS Gothic" w:hAnsi="MS Gothic" w:cs="MS Gothic" w:hint="eastAsia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Copy accepted by client   </w:t>
      </w:r>
      <w:r>
        <w:rPr>
          <w:rFonts w:ascii="MS Gothic" w:eastAsia="MS Gothic" w:hAnsi="MS Gothic" w:cs="MS Gothic" w:hint="eastAsia"/>
          <w:color w:val="211D1E"/>
          <w:sz w:val="20"/>
          <w:szCs w:val="20"/>
        </w:rPr>
        <w:t>❑</w:t>
      </w:r>
      <w:r>
        <w:rPr>
          <w:rFonts w:ascii="MicrosoftSansSerif" w:hAnsi="MicrosoftSansSerif" w:cs="MicrosoftSansSerif"/>
          <w:color w:val="211D1E"/>
          <w:sz w:val="20"/>
          <w:szCs w:val="20"/>
        </w:rPr>
        <w:t xml:space="preserve"> Copy kept by therapist </w:t>
      </w:r>
    </w:p>
    <w:p w:rsidR="008640C7" w:rsidRDefault="008640C7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MicrosoftSansSerif" w:hAnsi="MicrosoftSansSerif" w:cs="MicrosoftSansSerif"/>
          <w:i/>
          <w:iCs/>
          <w:color w:val="211D1E"/>
          <w:sz w:val="20"/>
          <w:szCs w:val="20"/>
        </w:rPr>
      </w:pPr>
    </w:p>
    <w:p w:rsidR="00727FC2" w:rsidRDefault="00727FC2" w:rsidP="00674DFB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b/>
          <w:bCs/>
          <w:color w:val="211D1E"/>
          <w:sz w:val="20"/>
          <w:szCs w:val="20"/>
        </w:rPr>
      </w:pPr>
      <w:r>
        <w:rPr>
          <w:rFonts w:ascii="MicrosoftSansSerif" w:hAnsi="MicrosoftSansSerif" w:cs="MicrosoftSansSerif"/>
          <w:i/>
          <w:iCs/>
          <w:color w:val="211D1E"/>
          <w:sz w:val="20"/>
          <w:szCs w:val="20"/>
        </w:rPr>
        <w:t xml:space="preserve">This is a strictly confidential patient medical record. </w:t>
      </w:r>
      <w:proofErr w:type="spellStart"/>
      <w:r>
        <w:rPr>
          <w:rFonts w:ascii="MicrosoftSansSerif" w:hAnsi="MicrosoftSansSerif" w:cs="MicrosoftSansSerif"/>
          <w:i/>
          <w:iCs/>
          <w:color w:val="211D1E"/>
          <w:sz w:val="20"/>
          <w:szCs w:val="20"/>
        </w:rPr>
        <w:t>Redisclosure</w:t>
      </w:r>
      <w:proofErr w:type="spellEnd"/>
      <w:r>
        <w:rPr>
          <w:rFonts w:ascii="MicrosoftSansSerif" w:hAnsi="MicrosoftSansSerif" w:cs="MicrosoftSansSerif"/>
          <w:i/>
          <w:iCs/>
          <w:color w:val="211D1E"/>
          <w:sz w:val="20"/>
          <w:szCs w:val="20"/>
        </w:rPr>
        <w:t xml:space="preserve"> or transfer is expressly prohibited by law. </w:t>
      </w:r>
    </w:p>
    <w:sectPr w:rsidR="00727FC2" w:rsidSect="007C3A3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56" w:right="756" w:bottom="384" w:left="816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BB" w:rsidRDefault="004676BB">
      <w:pPr>
        <w:spacing w:after="0" w:line="240" w:lineRule="auto"/>
      </w:pPr>
      <w:r>
        <w:separator/>
      </w:r>
    </w:p>
  </w:endnote>
  <w:endnote w:type="continuationSeparator" w:id="0">
    <w:p w:rsidR="004676BB" w:rsidRDefault="0046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SansSerif">
    <w:altName w:val="Microsoft Sans 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C7" w:rsidRDefault="008640C7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C7" w:rsidRPr="00A65274" w:rsidRDefault="00A65274">
    <w:pPr>
      <w:widowControl w:val="0"/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  <w:r w:rsidRPr="00A65274">
      <w:rPr>
        <w:rFonts w:ascii="MicrosoftSansSerif" w:hAnsi="MicrosoftSansSerif" w:cs="MicrosoftSansSerif"/>
        <w:sz w:val="20"/>
        <w:szCs w:val="26"/>
      </w:rPr>
      <w:t xml:space="preserve">Renewed Hope Counseling </w:t>
    </w:r>
    <w:proofErr w:type="gramStart"/>
    <w:r w:rsidRPr="00A65274">
      <w:rPr>
        <w:rFonts w:ascii="MicrosoftSansSerif" w:hAnsi="MicrosoftSansSerif" w:cs="MicrosoftSansSerif"/>
        <w:sz w:val="20"/>
        <w:szCs w:val="26"/>
      </w:rPr>
      <w:t xml:space="preserve">Center  </w:t>
    </w:r>
    <w:proofErr w:type="gramEnd"/>
    <w:r w:rsidRPr="00A65274">
      <w:rPr>
        <w:rFonts w:ascii="Palatino-Roman" w:hAnsi="Palatino-Roman"/>
        <w:sz w:val="24"/>
        <w:szCs w:val="24"/>
      </w:rPr>
      <w:ptab w:relativeTo="margin" w:alignment="center" w:leader="none"/>
    </w:r>
    <w:r w:rsidRPr="00A65274">
      <w:rPr>
        <w:rFonts w:ascii="MicrosoftSansSerif" w:hAnsi="MicrosoftSansSerif" w:cs="MicrosoftSansSerif"/>
        <w:sz w:val="20"/>
        <w:szCs w:val="26"/>
      </w:rPr>
      <w:t>28900 Pontiac Trail South Lyon, MI 48178</w:t>
    </w:r>
    <w:r w:rsidRPr="00A65274">
      <w:rPr>
        <w:rFonts w:ascii="Palatino-Roman" w:hAnsi="Palatino-Roman"/>
        <w:sz w:val="24"/>
        <w:szCs w:val="24"/>
      </w:rPr>
      <w:ptab w:relativeTo="margin" w:alignment="right" w:leader="none"/>
    </w:r>
    <w:r w:rsidRPr="00A65274">
      <w:rPr>
        <w:rFonts w:ascii="MicrosoftSansSerif" w:hAnsi="MicrosoftSansSerif" w:cs="MicrosoftSansSerif"/>
        <w:sz w:val="20"/>
        <w:szCs w:val="26"/>
      </w:rPr>
      <w:t>248-560-7507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BB" w:rsidRDefault="004676BB">
      <w:pPr>
        <w:spacing w:after="0" w:line="240" w:lineRule="auto"/>
      </w:pPr>
      <w:r>
        <w:separator/>
      </w:r>
    </w:p>
  </w:footnote>
  <w:footnote w:type="continuationSeparator" w:id="0">
    <w:p w:rsidR="004676BB" w:rsidRDefault="0046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C7" w:rsidRDefault="008640C7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AC" w:rsidRDefault="00FA4213" w:rsidP="00A226D8">
    <w:pPr>
      <w:pStyle w:val="Topheader"/>
      <w:rPr>
        <w:rFonts w:ascii="MicrosoftSansSerif" w:hAnsi="MicrosoftSansSerif" w:cs="MicrosoftSansSerif"/>
        <w:sz w:val="26"/>
        <w:szCs w:val="26"/>
      </w:rPr>
    </w:pPr>
    <w:r>
      <w:rPr>
        <w:rFonts w:ascii="MicrosoftSansSerif" w:hAnsi="MicrosoftSansSerif" w:cs="MicrosoftSansSerif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-254000</wp:posOffset>
              </wp:positionH>
              <wp:positionV relativeFrom="paragraph">
                <wp:posOffset>-401320</wp:posOffset>
              </wp:positionV>
              <wp:extent cx="1126490" cy="8191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649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71AC" w:rsidRDefault="008471A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04674" cy="718736"/>
                                <wp:effectExtent l="0" t="0" r="0" b="571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rfinalbw no tex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6304" cy="7201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0pt;margin-top:-31.6pt;width:88.7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deiAIAAHsFAAAOAAAAZHJzL2Uyb0RvYy54bWysVN9v2yAQfp+0/wHxvjrO0qy16lRZq06T&#10;orZaM/WZYEisAseAxM7++h3YTrJuL532YgP33e/v7uq61YrshPM1mJLmZyNKhOFQ1WZd0u/Luw8X&#10;lPjATMUUGFHSvfD0evb+3VVjCzGGDahKOIJGjC8aW9JNCLbIMs83QjN/BlYYFEpwmgW8unVWOdag&#10;da2y8Wg0zRpwlXXAhff4etsJ6SzZl1Lw8CClF4GokmJsIX1d+q7iN5tdsWLtmN3UvA+D/UMUmtUG&#10;nR5M3bLAyNbVf5jSNXfgQYYzDjoDKWsuUg6YTT56lc3ThlmRcsHieHsok/9/Zvn97tGRuirplBLD&#10;NLZoKdpAPkNLprE6jfUFgp4swkKLz9jllKm3C+AvHiHZCaZT8IiO1Wil0/GPeRJUxAbsD0WPXni0&#10;lo+nk0sUcZRd5Jf5eepKdtS2zocvAjSJh5I6bGqKgO0WPkT/rBgg0ZmBu1qp1FhlSIOZfUSTv0lQ&#10;Q5n4IhJFejMxjS7ydAp7JSJGmW9CYolSAvEhkVPcKEd2DGnFOBcm5LFYyS6iI0piEG9R7PHHqN6i&#10;3OUxeAYTDsq6NuC6hsWZOoZdvQwhyw7fN9J3eccShHbVYlbxuIJqjwxw0E2Qt/yuxm4smA+PzOHI&#10;YANxDYQH/EgFWHXoT5RswP3823vEI5NRSkmDI1hS/2PLnKBEfTXI8ct8Mokzmy6T809jvLhTyepU&#10;Yrb6BrAdOS4cy9Mx4oMajtKBfsZtMY9eUcQMR98lDcPxJnSLAbcNF/N5AuGUWhYW5snygfiRa8v2&#10;mTnbEzIgle9hGFZWvOJlh419NTDfBpB1Iu2xqn3hccITg/ptFFfI6T2hjjtz9gsAAP//AwBQSwME&#10;FAAGAAgAAAAhAB8EQQ3hAAAACgEAAA8AAABkcnMvZG93bnJldi54bWxMj8FOwzAQRO9I/IO1SNxa&#10;h7akUYhTVQguSAi1VELctvESB+J1sN02/D3uCW6zmtHsm2o12l4cyYfOsYKbaQaCuHG641bB7vVx&#10;UoAIEVlj75gU/FCAVX15UWGp3Yk3dNzGVqQSDiUqMDEOpZShMWQxTN1AnLwP5y3GdPpWao+nVG57&#10;OcuyXFrsOH0wONC9oeZre7AKlsW7Np/+ady9Pa+/zcsg+weUSl1fjes7EJHG+BeGM35Chzox7d2B&#10;dRC9gskiS1tiEvl8BuKcmC8XIPYK8tsCZF3J/xPqXwAAAP//AwBQSwECLQAUAAYACAAAACEAtoM4&#10;kv4AAADhAQAAEwAAAAAAAAAAAAAAAAAAAAAAW0NvbnRlbnRfVHlwZXNdLnhtbFBLAQItABQABgAI&#10;AAAAIQA4/SH/1gAAAJQBAAALAAAAAAAAAAAAAAAAAC8BAABfcmVscy8ucmVsc1BLAQItABQABgAI&#10;AAAAIQAA2KdeiAIAAHsFAAAOAAAAAAAAAAAAAAAAAC4CAABkcnMvZTJvRG9jLnhtbFBLAQItABQA&#10;BgAIAAAAIQAfBEEN4QAAAAoBAAAPAAAAAAAAAAAAAAAAAOIEAABkcnMvZG93bnJldi54bWxQSwUG&#10;AAAAAAQABADzAAAA8AUAAAAA&#10;" filled="f" stroked="f" strokeweight=".5pt">
              <v:path arrowok="t"/>
              <v:textbox>
                <w:txbxContent>
                  <w:p w:rsidR="008471AC" w:rsidRDefault="008471AC">
                    <w:r>
                      <w:rPr>
                        <w:noProof/>
                      </w:rPr>
                      <w:drawing>
                        <wp:inline distT="0" distB="0" distL="0" distR="0">
                          <wp:extent cx="804674" cy="718736"/>
                          <wp:effectExtent l="0" t="0" r="0" b="571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rfinalbw no tex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6304" cy="7201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471AC">
      <w:rPr>
        <w:rFonts w:ascii="MicrosoftSansSerif" w:hAnsi="MicrosoftSansSerif" w:cs="MicrosoftSansSerif"/>
        <w:sz w:val="26"/>
        <w:szCs w:val="26"/>
      </w:rPr>
      <w:t>Consent to Treatment</w:t>
    </w:r>
  </w:p>
  <w:p w:rsidR="00A65274" w:rsidRDefault="00A65274" w:rsidP="00A226D8">
    <w:pPr>
      <w:pStyle w:val="Topheader"/>
      <w:rPr>
        <w:rFonts w:ascii="MicrosoftSansSerif" w:hAnsi="MicrosoftSansSerif" w:cs="MicrosoftSansSerif"/>
        <w:sz w:val="26"/>
        <w:szCs w:val="26"/>
      </w:rPr>
    </w:pPr>
  </w:p>
  <w:p w:rsidR="008471AC" w:rsidRDefault="00FA421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119379</wp:posOffset>
              </wp:positionV>
              <wp:extent cx="7070725" cy="0"/>
              <wp:effectExtent l="0" t="0" r="15875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70725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97579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9.4pt" to="550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4/5wEAADQEAAAOAAAAZHJzL2Uyb0RvYy54bWysU9uO2yAQfa/Uf0C8N3ai7UVWnH3Iavuy&#10;aqOm/QCCIUaFGQQ0dv6+A46T7UWqWjWRkGHOOcM5Hq/vR2fZSYVoEFq+XNScKZDYGTi2/Mvnx1fv&#10;OItJQCcsgmr5WUV+v3n5Yj34Rq2wR9upwEgEYjP4lvcp+aaqouyVE3GBXgEVNQYnEm3DseqCGEjd&#10;2WpV12+qAUPnA0oVI50+TEW+KfpaK5k+ah1VYrbldLdU1lDWQ16rzVo0xyB8b+TlGuIfbuGEAWp6&#10;lXoQSbBvwfwi5YwMGFGnhURXodZGquKB3Czrn9zse+FV8ULhRH+NKf4/WfnhtAvMdC2/4wyEo1e0&#10;T0GYY5/YFgEoQAzsLuc0+NgQfAu7kJ3KEfb+CeXXSLXqh2LeRD/BRh1chpNVNpbcz9fc1ZiYpMO3&#10;Nf1XrzmTc60SzUz0Iab3Ch3LDy23BnIkohGnp5hya9HMkHxsgQ0tX9Ev6zlPzrqDLYyI1nSPxtqM&#10;KxOmtjawk6DZSOMyeySxZyjaWbiYm/wUZ+ls1dTqk9KUHTlYTg3y1N40hZQK0qxrgdCZpukGV2L9&#10;Z+IFn6mqTPTfkK+M0hkhXcnOAIbfdb9FoSf8nMDkO0dwwO68C/N7p9EsyV0+ozz7z/eFfvvYN98B&#10;AAD//wMAUEsDBBQABgAIAAAAIQC9Wcc/2QAAAAoBAAAPAAAAZHJzL2Rvd25yZXYueG1sTE/NSsNA&#10;EL4LfYdlCl6k3SSC1phNaQuiF0Fjc99mxyS4Oxuy2za+vVM86HHm+y/Wk7PihGPoPSlIlwkIpMab&#10;nloF+4+nxQpEiJqMtp5QwTcGWJezq0Lnxp/pHU9VbAWbUMi1gi7GIZcyNB06HZZ+QGLs049ORz7H&#10;VppRn9ncWZklyZ10uidO6PSAuw6br+rouIa5Nfd7W9f1dvOcvfQVvrnXG6Wu59PmEUTEKf6R4VKf&#10;NVByp4M/kgnCKlik2QNTGVjxhAsh5TwQh9+PLAv5f0L5AwAA//8DAFBLAQItABQABgAIAAAAIQC2&#10;gziS/gAAAOEBAAATAAAAAAAAAAAAAAAAAAAAAABbQ29udGVudF9UeXBlc10ueG1sUEsBAi0AFAAG&#10;AAgAAAAhADj9If/WAAAAlAEAAAsAAAAAAAAAAAAAAAAALwEAAF9yZWxzLy5yZWxzUEsBAi0AFAAG&#10;AAgAAAAhAPVkbj/nAQAANAQAAA4AAAAAAAAAAAAAAAAALgIAAGRycy9lMm9Eb2MueG1sUEsBAi0A&#10;FAAGAAgAAAAhAL1Zxz/ZAAAACgEAAA8AAAAAAAAAAAAAAAAAQQQAAGRycy9kb3ducmV2LnhtbFBL&#10;BQYAAAAABAAEAPMAAABHBQAAAAA=&#10;" strokecolor="black [3213]" strokeweight="1.75pt">
              <v:stroke linestyle="thinThin"/>
              <o:lock v:ext="edit" shapetype="f"/>
            </v:line>
          </w:pict>
        </mc:Fallback>
      </mc:AlternateContent>
    </w:r>
  </w:p>
  <w:p w:rsidR="008471AC" w:rsidRDefault="00847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34"/>
    <w:rsid w:val="0007529B"/>
    <w:rsid w:val="001004C1"/>
    <w:rsid w:val="002778EF"/>
    <w:rsid w:val="002E18D1"/>
    <w:rsid w:val="003C2DED"/>
    <w:rsid w:val="004676BB"/>
    <w:rsid w:val="00610247"/>
    <w:rsid w:val="00674DFB"/>
    <w:rsid w:val="006B7720"/>
    <w:rsid w:val="006F0834"/>
    <w:rsid w:val="00727FC2"/>
    <w:rsid w:val="007C3A3F"/>
    <w:rsid w:val="008471AC"/>
    <w:rsid w:val="008640C7"/>
    <w:rsid w:val="00A65274"/>
    <w:rsid w:val="00AD375C"/>
    <w:rsid w:val="00C45F50"/>
    <w:rsid w:val="00C4755A"/>
    <w:rsid w:val="00E16AD7"/>
    <w:rsid w:val="00EB5218"/>
    <w:rsid w:val="00FA4213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5F3241-0073-4860-A6F2-2B0AC435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widowControl w:val="0"/>
    </w:pPr>
    <w:rPr>
      <w:rFonts w:ascii="Palatino-Roman" w:hAnsi="Palatino-Roman"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245"/>
    </w:pPr>
    <w:rPr>
      <w:rFonts w:ascii="Palatino-Roman" w:hAnsi="Palatino-Roman"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20" w:lineRule="atLeast"/>
    </w:pPr>
    <w:rPr>
      <w:rFonts w:ascii="Palatino-Roman" w:hAnsi="Palatino-Roman"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475"/>
    </w:pPr>
    <w:rPr>
      <w:rFonts w:ascii="Palatino-Roman" w:hAnsi="Palatino-Roman" w:cstheme="minorBidi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738"/>
    </w:pPr>
    <w:rPr>
      <w:rFonts w:ascii="Palatino-Roman" w:hAnsi="Palatino-Roman" w:cstheme="minorBidi"/>
      <w:color w:val="auto"/>
    </w:rPr>
  </w:style>
  <w:style w:type="paragraph" w:customStyle="1" w:styleId="Default1">
    <w:name w:val="Default 1"/>
    <w:uiPriority w:val="99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8EF"/>
  </w:style>
  <w:style w:type="paragraph" w:styleId="Footer">
    <w:name w:val="footer"/>
    <w:basedOn w:val="Normal"/>
    <w:link w:val="FooterChar"/>
    <w:uiPriority w:val="99"/>
    <w:unhideWhenUsed/>
    <w:rsid w:val="0027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8EF"/>
  </w:style>
  <w:style w:type="paragraph" w:styleId="BalloonText">
    <w:name w:val="Balloon Text"/>
    <w:basedOn w:val="Normal"/>
    <w:link w:val="BalloonTextChar"/>
    <w:uiPriority w:val="99"/>
    <w:semiHidden/>
    <w:unhideWhenUsed/>
    <w:rsid w:val="0027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EF"/>
    <w:rPr>
      <w:rFonts w:ascii="Tahoma" w:hAnsi="Tahoma" w:cs="Tahoma"/>
      <w:sz w:val="16"/>
      <w:szCs w:val="16"/>
    </w:rPr>
  </w:style>
  <w:style w:type="paragraph" w:customStyle="1" w:styleId="Topheader">
    <w:name w:val="Top header"/>
    <w:uiPriority w:val="99"/>
    <w:rsid w:val="008471AC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1"/>
      </w:tabs>
      <w:autoSpaceDE w:val="0"/>
      <w:autoSpaceDN w:val="0"/>
      <w:adjustRightInd w:val="0"/>
      <w:spacing w:after="0" w:line="240" w:lineRule="auto"/>
      <w:jc w:val="center"/>
    </w:pPr>
    <w:rPr>
      <w:rFonts w:ascii="GillSans-Bold" w:hAnsi="GillSans-Bold" w:cs="GillSans-Bold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djc</cp:lastModifiedBy>
  <cp:revision>2</cp:revision>
  <dcterms:created xsi:type="dcterms:W3CDTF">2017-05-06T09:04:00Z</dcterms:created>
  <dcterms:modified xsi:type="dcterms:W3CDTF">2017-05-06T09:04:00Z</dcterms:modified>
</cp:coreProperties>
</file>